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39EB5" w14:textId="046EEAF2" w:rsidR="00E20A14" w:rsidRDefault="00D3389A">
      <w:pPr>
        <w:rPr>
          <w:rFonts w:ascii="Cambria" w:hAnsi="Cambria" w:cs="Calibri"/>
          <w:b/>
          <w:bCs/>
          <w:sz w:val="32"/>
          <w:szCs w:val="32"/>
        </w:rPr>
      </w:pPr>
      <w:proofErr w:type="spellStart"/>
      <w:r>
        <w:rPr>
          <w:rFonts w:ascii="Cambria" w:hAnsi="Cambria" w:cs="Calibri"/>
          <w:b/>
          <w:bCs/>
          <w:sz w:val="32"/>
          <w:szCs w:val="32"/>
        </w:rPr>
        <w:t>Leerlingmateriaal</w:t>
      </w:r>
      <w:proofErr w:type="spellEnd"/>
      <w:r>
        <w:rPr>
          <w:rFonts w:ascii="Cambria" w:hAnsi="Cambria" w:cs="Calibri"/>
          <w:b/>
          <w:bCs/>
          <w:sz w:val="32"/>
          <w:szCs w:val="32"/>
        </w:rPr>
        <w:t xml:space="preserve"> Maria van Gelre – </w:t>
      </w:r>
      <w:r w:rsidR="000A7B8A">
        <w:rPr>
          <w:rFonts w:ascii="Cambria" w:hAnsi="Cambria" w:cs="Calibri"/>
          <w:b/>
          <w:bCs/>
          <w:sz w:val="32"/>
          <w:szCs w:val="32"/>
        </w:rPr>
        <w:t>dynastieën</w:t>
      </w:r>
      <w:r>
        <w:rPr>
          <w:rFonts w:ascii="Cambria" w:hAnsi="Cambria" w:cs="Calibri"/>
          <w:b/>
          <w:bCs/>
          <w:sz w:val="32"/>
          <w:szCs w:val="32"/>
        </w:rPr>
        <w:t xml:space="preserve"> en </w:t>
      </w:r>
      <w:r w:rsidR="000A7B8A">
        <w:rPr>
          <w:rFonts w:ascii="Cambria" w:hAnsi="Cambria" w:cs="Calibri"/>
          <w:b/>
          <w:bCs/>
          <w:sz w:val="32"/>
          <w:szCs w:val="32"/>
        </w:rPr>
        <w:t xml:space="preserve">eigen </w:t>
      </w:r>
      <w:r>
        <w:rPr>
          <w:rFonts w:ascii="Cambria" w:hAnsi="Cambria" w:cs="Calibri"/>
          <w:b/>
          <w:bCs/>
          <w:sz w:val="32"/>
          <w:szCs w:val="32"/>
        </w:rPr>
        <w:t>familiegeschiedenis</w:t>
      </w:r>
    </w:p>
    <w:p w14:paraId="1BF6495F" w14:textId="2E05C159" w:rsidR="00D3389A" w:rsidRDefault="00D3389A">
      <w:pPr>
        <w:rPr>
          <w:rFonts w:ascii="Cambria" w:hAnsi="Cambria" w:cs="Calibri"/>
          <w:b/>
          <w:bCs/>
          <w:sz w:val="22"/>
          <w:szCs w:val="22"/>
        </w:rPr>
      </w:pPr>
      <w:r>
        <w:rPr>
          <w:rFonts w:ascii="Cambria" w:hAnsi="Cambria" w:cs="Calibri"/>
          <w:b/>
          <w:bCs/>
          <w:sz w:val="22"/>
          <w:szCs w:val="22"/>
        </w:rPr>
        <w:t xml:space="preserve">Inleiding </w:t>
      </w:r>
    </w:p>
    <w:p w14:paraId="76EC81AE" w14:textId="77777777" w:rsidR="00D3389A" w:rsidRDefault="00D3389A" w:rsidP="00D3389A">
      <w:pPr>
        <w:jc w:val="both"/>
        <w:rPr>
          <w:rFonts w:ascii="Cambria" w:hAnsi="Cambria" w:cs="Calibri"/>
          <w:sz w:val="22"/>
          <w:szCs w:val="22"/>
        </w:rPr>
      </w:pPr>
      <w:r w:rsidRPr="00D3389A">
        <w:rPr>
          <w:rFonts w:ascii="Cambria" w:hAnsi="Cambria" w:cs="Calibri"/>
          <w:sz w:val="22"/>
          <w:szCs w:val="22"/>
        </w:rPr>
        <w:t xml:space="preserve">In de middeleeuwen waren huwelijken vaak politieke instrumenten. Maria van Gelre trouwde in 1405 met hertog Reinoud IV van Gelre en Gulik. Zo werden twee gebieden samengevoegd en groeide de macht van hun dynastie. Dynastieën gebruikten </w:t>
      </w:r>
      <w:r w:rsidRPr="00D3389A">
        <w:rPr>
          <w:rFonts w:ascii="Cambria" w:hAnsi="Cambria" w:cs="Calibri"/>
          <w:b/>
          <w:bCs/>
          <w:sz w:val="22"/>
          <w:szCs w:val="22"/>
        </w:rPr>
        <w:t>familiebanden</w:t>
      </w:r>
      <w:r w:rsidRPr="00D3389A">
        <w:rPr>
          <w:rFonts w:ascii="Cambria" w:hAnsi="Cambria" w:cs="Calibri"/>
          <w:sz w:val="22"/>
          <w:szCs w:val="22"/>
        </w:rPr>
        <w:t xml:space="preserve"> om macht, land en invloed te vergroten.</w:t>
      </w:r>
    </w:p>
    <w:p w14:paraId="1EAB6613" w14:textId="77777777" w:rsidR="00D3389A" w:rsidRDefault="00D3389A" w:rsidP="00D3389A">
      <w:pPr>
        <w:jc w:val="both"/>
        <w:rPr>
          <w:rFonts w:ascii="Cambria" w:hAnsi="Cambria" w:cs="Calibri"/>
          <w:sz w:val="22"/>
          <w:szCs w:val="22"/>
        </w:rPr>
      </w:pPr>
    </w:p>
    <w:p w14:paraId="32BA830A" w14:textId="13E465CD" w:rsidR="00D3389A" w:rsidRDefault="00D3389A" w:rsidP="00D3389A">
      <w:pPr>
        <w:jc w:val="both"/>
        <w:rPr>
          <w:rFonts w:ascii="Cambria" w:hAnsi="Cambria" w:cs="Calibri"/>
          <w:b/>
          <w:bCs/>
          <w:sz w:val="22"/>
          <w:szCs w:val="22"/>
        </w:rPr>
      </w:pPr>
      <w:r>
        <w:rPr>
          <w:rFonts w:ascii="Cambria" w:hAnsi="Cambria" w:cs="Calibri"/>
          <w:b/>
          <w:bCs/>
          <w:sz w:val="22"/>
          <w:szCs w:val="22"/>
        </w:rPr>
        <w:t xml:space="preserve">Opdracht 1 – Dynastieke stamboom </w:t>
      </w:r>
    </w:p>
    <w:p w14:paraId="105A2A31" w14:textId="2D7EAB23" w:rsidR="00D3389A" w:rsidRPr="00D3389A" w:rsidRDefault="00D3389A" w:rsidP="00D3389A">
      <w:pPr>
        <w:numPr>
          <w:ilvl w:val="0"/>
          <w:numId w:val="1"/>
        </w:numPr>
        <w:jc w:val="both"/>
        <w:rPr>
          <w:rFonts w:ascii="Cambria" w:hAnsi="Cambria" w:cs="Calibri"/>
          <w:sz w:val="22"/>
          <w:szCs w:val="22"/>
        </w:rPr>
      </w:pPr>
      <w:r>
        <w:rPr>
          <w:rFonts w:ascii="Cambria" w:hAnsi="Cambria" w:cs="Calibri"/>
          <w:sz w:val="22"/>
          <w:szCs w:val="22"/>
        </w:rPr>
        <w:t>Doe een klein onderzoek naar Maria van Gelre en t</w:t>
      </w:r>
      <w:r w:rsidRPr="00D3389A">
        <w:rPr>
          <w:rFonts w:ascii="Cambria" w:hAnsi="Cambria" w:cs="Calibri"/>
          <w:sz w:val="22"/>
          <w:szCs w:val="22"/>
        </w:rPr>
        <w:t>eken een stamboom</w:t>
      </w:r>
      <w:r>
        <w:rPr>
          <w:rFonts w:ascii="Cambria" w:hAnsi="Cambria" w:cs="Calibri"/>
          <w:sz w:val="22"/>
          <w:szCs w:val="22"/>
        </w:rPr>
        <w:t xml:space="preserve"> met</w:t>
      </w:r>
      <w:r w:rsidRPr="00D3389A">
        <w:rPr>
          <w:rFonts w:ascii="Cambria" w:hAnsi="Cambria" w:cs="Calibri"/>
          <w:sz w:val="22"/>
          <w:szCs w:val="22"/>
        </w:rPr>
        <w:t>:</w:t>
      </w:r>
    </w:p>
    <w:p w14:paraId="6E1166AD" w14:textId="1F644AD1" w:rsidR="00D3389A" w:rsidRPr="00D3389A" w:rsidRDefault="00D3389A" w:rsidP="00D3389A">
      <w:pPr>
        <w:numPr>
          <w:ilvl w:val="1"/>
          <w:numId w:val="1"/>
        </w:numPr>
        <w:jc w:val="both"/>
        <w:rPr>
          <w:rFonts w:ascii="Cambria" w:hAnsi="Cambria" w:cs="Calibri"/>
          <w:sz w:val="22"/>
          <w:szCs w:val="22"/>
        </w:rPr>
      </w:pPr>
      <w:r w:rsidRPr="00D3389A">
        <w:rPr>
          <w:rFonts w:ascii="Cambria" w:hAnsi="Cambria" w:cs="Calibri"/>
          <w:sz w:val="22"/>
          <w:szCs w:val="22"/>
        </w:rPr>
        <w:t>Haar afkomst</w:t>
      </w:r>
      <w:r w:rsidR="00337D04">
        <w:rPr>
          <w:rFonts w:ascii="Cambria" w:hAnsi="Cambria" w:cs="Calibri"/>
          <w:sz w:val="22"/>
          <w:szCs w:val="22"/>
        </w:rPr>
        <w:t xml:space="preserve"> (ze had een paar hele beroemde familieleden). </w:t>
      </w:r>
    </w:p>
    <w:p w14:paraId="2C9CE2A0" w14:textId="39FA9AD2" w:rsidR="00D3389A" w:rsidRPr="00D3389A" w:rsidRDefault="00D3389A" w:rsidP="00D3389A">
      <w:pPr>
        <w:numPr>
          <w:ilvl w:val="1"/>
          <w:numId w:val="1"/>
        </w:numPr>
        <w:jc w:val="both"/>
        <w:rPr>
          <w:rFonts w:ascii="Cambria" w:hAnsi="Cambria" w:cs="Calibri"/>
          <w:sz w:val="22"/>
          <w:szCs w:val="22"/>
        </w:rPr>
      </w:pPr>
      <w:r w:rsidRPr="00D3389A">
        <w:rPr>
          <w:rFonts w:ascii="Cambria" w:hAnsi="Cambria" w:cs="Calibri"/>
          <w:sz w:val="22"/>
          <w:szCs w:val="22"/>
        </w:rPr>
        <w:t xml:space="preserve">Haar huwelijk met </w:t>
      </w:r>
      <w:proofErr w:type="spellStart"/>
      <w:r w:rsidRPr="00D3389A">
        <w:rPr>
          <w:rFonts w:ascii="Cambria" w:hAnsi="Cambria" w:cs="Calibri"/>
          <w:sz w:val="22"/>
          <w:szCs w:val="22"/>
        </w:rPr>
        <w:t>Rein</w:t>
      </w:r>
      <w:r w:rsidR="00337D04">
        <w:rPr>
          <w:rFonts w:ascii="Cambria" w:hAnsi="Cambria" w:cs="Calibri"/>
          <w:sz w:val="22"/>
          <w:szCs w:val="22"/>
        </w:rPr>
        <w:t>al</w:t>
      </w:r>
      <w:r w:rsidRPr="00D3389A">
        <w:rPr>
          <w:rFonts w:ascii="Cambria" w:hAnsi="Cambria" w:cs="Calibri"/>
          <w:sz w:val="22"/>
          <w:szCs w:val="22"/>
        </w:rPr>
        <w:t>d</w:t>
      </w:r>
      <w:proofErr w:type="spellEnd"/>
      <w:r w:rsidRPr="00D3389A">
        <w:rPr>
          <w:rFonts w:ascii="Cambria" w:hAnsi="Cambria" w:cs="Calibri"/>
          <w:sz w:val="22"/>
          <w:szCs w:val="22"/>
        </w:rPr>
        <w:t xml:space="preserve"> IV.</w:t>
      </w:r>
    </w:p>
    <w:p w14:paraId="19AEDDA2" w14:textId="4D69B860" w:rsidR="00D3389A" w:rsidRPr="00D3389A" w:rsidRDefault="00D3389A" w:rsidP="00D3389A">
      <w:pPr>
        <w:numPr>
          <w:ilvl w:val="1"/>
          <w:numId w:val="1"/>
        </w:numPr>
        <w:jc w:val="both"/>
        <w:rPr>
          <w:rFonts w:ascii="Cambria" w:hAnsi="Cambria" w:cs="Calibri"/>
          <w:sz w:val="22"/>
          <w:szCs w:val="22"/>
        </w:rPr>
      </w:pPr>
      <w:r w:rsidRPr="00D3389A">
        <w:rPr>
          <w:rFonts w:ascii="Cambria" w:hAnsi="Cambria" w:cs="Calibri"/>
          <w:sz w:val="22"/>
          <w:szCs w:val="22"/>
        </w:rPr>
        <w:t>De gebieden die hierdoor verbonden raakten (Gelre en Gulik)</w:t>
      </w:r>
      <w:r w:rsidR="00337D04">
        <w:rPr>
          <w:rFonts w:ascii="Cambria" w:hAnsi="Cambria" w:cs="Calibri"/>
          <w:sz w:val="22"/>
          <w:szCs w:val="22"/>
        </w:rPr>
        <w:t xml:space="preserve">. Deze vind je terug in de tekst van venster 1. Teken deze gebieden in de kaart. </w:t>
      </w:r>
    </w:p>
    <w:p w14:paraId="21E0CCBB" w14:textId="7A901CB7" w:rsidR="00D3389A" w:rsidRPr="00D3389A" w:rsidRDefault="00D3389A" w:rsidP="00D3389A">
      <w:pPr>
        <w:numPr>
          <w:ilvl w:val="0"/>
          <w:numId w:val="1"/>
        </w:numPr>
        <w:jc w:val="both"/>
        <w:rPr>
          <w:rFonts w:ascii="Cambria" w:hAnsi="Cambria" w:cs="Calibri"/>
          <w:sz w:val="22"/>
          <w:szCs w:val="22"/>
        </w:rPr>
      </w:pPr>
      <w:r w:rsidRPr="00D3389A">
        <w:rPr>
          <w:rFonts w:ascii="Cambria" w:hAnsi="Cambria" w:cs="Calibri"/>
          <w:sz w:val="22"/>
          <w:szCs w:val="22"/>
        </w:rPr>
        <w:t>Noteer bij elk familielid: hun titel en hun belang.</w:t>
      </w:r>
    </w:p>
    <w:p w14:paraId="4C2BA445" w14:textId="79635744" w:rsidR="00D3389A" w:rsidRPr="00D3389A" w:rsidRDefault="00337D04" w:rsidP="00D3389A">
      <w:pPr>
        <w:jc w:val="both"/>
        <w:rPr>
          <w:rFonts w:ascii="Cambria" w:hAnsi="Cambria" w:cs="Calibri"/>
          <w:sz w:val="22"/>
          <w:szCs w:val="22"/>
        </w:rPr>
      </w:pPr>
      <w:r>
        <w:rPr>
          <w:noProof/>
        </w:rPr>
        <w:drawing>
          <wp:anchor distT="0" distB="0" distL="114300" distR="114300" simplePos="0" relativeHeight="251662336" behindDoc="1" locked="0" layoutInCell="1" allowOverlap="1" wp14:anchorId="7317C742" wp14:editId="2E4ED3D5">
            <wp:simplePos x="0" y="0"/>
            <wp:positionH relativeFrom="column">
              <wp:posOffset>752475</wp:posOffset>
            </wp:positionH>
            <wp:positionV relativeFrom="paragraph">
              <wp:posOffset>70485</wp:posOffset>
            </wp:positionV>
            <wp:extent cx="3766185" cy="4622800"/>
            <wp:effectExtent l="0" t="0" r="5715" b="0"/>
            <wp:wrapTight wrapText="bothSides">
              <wp:wrapPolygon edited="0">
                <wp:start x="0" y="0"/>
                <wp:lineTo x="0" y="21541"/>
                <wp:lineTo x="21560" y="21541"/>
                <wp:lineTo x="21560" y="0"/>
                <wp:lineTo x="0" y="0"/>
              </wp:wrapPolygon>
            </wp:wrapTight>
            <wp:docPr id="484240663" name="Afbeelding 1" descr="de Blinde kaart van Neder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 Blinde kaart van Nederlan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66185" cy="4622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3389A">
        <w:fldChar w:fldCharType="begin"/>
      </w:r>
      <w:r w:rsidR="00D3389A">
        <w:instrText xml:space="preserve"> INCLUDEPICTURE "https://i.pinimg.com/736x/db/e9/1c/dbe91c9e26c8ddc97f9abc3a68eb3228.jpg" \* MERGEFORMATINET </w:instrText>
      </w:r>
      <w:r w:rsidR="00D3389A">
        <w:fldChar w:fldCharType="separate"/>
      </w:r>
      <w:r w:rsidR="00D3389A">
        <w:fldChar w:fldCharType="end"/>
      </w:r>
    </w:p>
    <w:p w14:paraId="5DFF6065" w14:textId="477312CF" w:rsidR="00D3389A" w:rsidRDefault="00D3389A">
      <w:pPr>
        <w:rPr>
          <w:rFonts w:ascii="Cambria" w:hAnsi="Cambria" w:cs="Calibri"/>
          <w:b/>
          <w:bCs/>
          <w:sz w:val="22"/>
          <w:szCs w:val="22"/>
        </w:rPr>
      </w:pPr>
      <w:r>
        <w:rPr>
          <w:rFonts w:ascii="Cambria" w:hAnsi="Cambria" w:cs="Calibri"/>
          <w:b/>
          <w:bCs/>
          <w:sz w:val="22"/>
          <w:szCs w:val="22"/>
        </w:rPr>
        <w:br w:type="page"/>
      </w:r>
    </w:p>
    <w:p w14:paraId="0DEB7445" w14:textId="5AD01206" w:rsidR="00D3389A" w:rsidRDefault="00D3389A">
      <w:pPr>
        <w:rPr>
          <w:rFonts w:ascii="Cambria" w:hAnsi="Cambria" w:cs="Calibri"/>
          <w:b/>
          <w:bCs/>
          <w:sz w:val="22"/>
          <w:szCs w:val="22"/>
        </w:rPr>
      </w:pPr>
      <w:r>
        <w:rPr>
          <w:rFonts w:ascii="Cambria" w:hAnsi="Cambria" w:cs="Calibri"/>
          <w:b/>
          <w:bCs/>
          <w:noProof/>
          <w:sz w:val="22"/>
          <w:szCs w:val="22"/>
        </w:rPr>
        <w:lastRenderedPageBreak/>
        <mc:AlternateContent>
          <mc:Choice Requires="wps">
            <w:drawing>
              <wp:anchor distT="0" distB="0" distL="114300" distR="114300" simplePos="0" relativeHeight="251660288" behindDoc="0" locked="0" layoutInCell="1" allowOverlap="1" wp14:anchorId="7B506763" wp14:editId="209533A4">
                <wp:simplePos x="0" y="0"/>
                <wp:positionH relativeFrom="column">
                  <wp:posOffset>8</wp:posOffset>
                </wp:positionH>
                <wp:positionV relativeFrom="paragraph">
                  <wp:posOffset>13657</wp:posOffset>
                </wp:positionV>
                <wp:extent cx="5910429" cy="4326341"/>
                <wp:effectExtent l="12700" t="12700" r="8255" b="17145"/>
                <wp:wrapNone/>
                <wp:docPr id="821088829" name="Rechthoek 2"/>
                <wp:cNvGraphicFramePr/>
                <a:graphic xmlns:a="http://schemas.openxmlformats.org/drawingml/2006/main">
                  <a:graphicData uri="http://schemas.microsoft.com/office/word/2010/wordprocessingShape">
                    <wps:wsp>
                      <wps:cNvSpPr/>
                      <wps:spPr>
                        <a:xfrm>
                          <a:off x="0" y="0"/>
                          <a:ext cx="5910429" cy="4326341"/>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ABDF4BE" id="Rechthoek 2" o:spid="_x0000_s1026" style="position:absolute;margin-left:0;margin-top:1.1pt;width:465.4pt;height:340.6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n6XoSwIAAO0EAAAOAAAAZHJzL2Uyb0RvYy54bWysVE1vGjEQvVfqf7B8L8sSkjaIJUKJUlVC&#13;&#10;CUpS5Wy8dljV63HHhoX++o697EJTTlUvZuyZNx9v3zC92dWGbRX6CmzB88GQM2UllJV9K/j3l/tP&#13;&#10;XzjzQdhSGLCq4Hvl+c3s44dp4yZqBGswpUJGSayfNK7g6xDcJMu8XKta+AE4ZcmpAWsR6IpvWYmi&#13;&#10;oey1yUbD4VXWAJYOQSrv6fWudfJZyq+1kuFRa68CMwWn3kI6MZ2reGazqZi8oXDrSh7aEP/QRS0q&#13;&#10;S0X7VHciCLbB6q9UdSURPOgwkFBnoHUlVZqBpsmH76Z5Xgun0ixEjnc9Tf7/pZUP22e3RKKhcX7i&#13;&#10;yYxT7DTW8Zf6Y7tE1r4nS+0Ck/R4eZ0Px6NrziT5xhejq4txHunMjnCHPnxVULNoFBzpaySSxHbh&#13;&#10;QxvahRDu2ECywt6o2IOxT0qzqqSSo4RO2lC3BtlW0FcVUiobutIpOsJ0ZUwPzM8BTQ86xEaYSprp&#13;&#10;gcNzwD8r9ohUFWzowXVlAc8lKH907eo2vpu+nTmOv4Jyv0SG0CrWO3lfEYkL4cNSIEmUxExrFx7p&#13;&#10;0AaagsPB4mwN+Ovce4wn5ZCXs4YkX3D/cyNQcWa+WdLUdT4exx1Jl/Hl5xFd8NSzOvXYTX0LxH9O&#13;&#10;C+5kMmN8MJ2pEepX2s55rEouYSXVLrgM2F1uQ7uKtN9SzecpjPbCibCwz07G5JHVKJKX3atAd1BS&#13;&#10;IBE+QLceYvJOUG1sRFqYbwLoKqntyOuBb9qppNfD/selPb2nqOO/1Ow3AAAA//8DAFBLAwQUAAYA&#13;&#10;CAAAACEA4bDFJuEAAAALAQAADwAAAGRycy9kb3ducmV2LnhtbEyPwW7CMBBE75X6D9ZW6q04hILS&#13;&#10;kA1CrXqoBJWgfICJFycltqPYhPTvuz2Vy0ir0c7MK1ajbcVAfWi8Q5hOEhDkKq8bZxAOX+9PGYgQ&#13;&#10;ldOq9Y4QfijAqry/K1Su/dXtaNhHIzjEhVwh1DF2uZShqsmqMPEdOfZOvrcq8tkbqXt15XDbyjRJ&#13;&#10;FtKqxnFDrTp6rak67y8W4Vlugvn2n8NJfqzNYTtm8912g/j4ML4tWdZLEJHG+P8Bfwy8H0oedvQX&#13;&#10;p4NoEZgmIqQpCDZfZgnDHBEW2WwOsizkLUP5CwAA//8DAFBLAQItABQABgAIAAAAIQC2gziS/gAA&#13;&#10;AOEBAAATAAAAAAAAAAAAAAAAAAAAAABbQ29udGVudF9UeXBlc10ueG1sUEsBAi0AFAAGAAgAAAAh&#13;&#10;ADj9If/WAAAAlAEAAAsAAAAAAAAAAAAAAAAALwEAAF9yZWxzLy5yZWxzUEsBAi0AFAAGAAgAAAAh&#13;&#10;AFOfpehLAgAA7QQAAA4AAAAAAAAAAAAAAAAALgIAAGRycy9lMm9Eb2MueG1sUEsBAi0AFAAGAAgA&#13;&#10;AAAhAOGwxSbhAAAACwEAAA8AAAAAAAAAAAAAAAAApQQAAGRycy9kb3ducmV2LnhtbFBLBQYAAAAA&#13;&#10;BAAEAPMAAACzBQAAAAA=&#13;&#10;" fillcolor="white [3201]" strokecolor="#156082 [3204]" strokeweight="1.5pt"/>
            </w:pict>
          </mc:Fallback>
        </mc:AlternateContent>
      </w:r>
    </w:p>
    <w:p w14:paraId="2DAC2E97" w14:textId="77777777" w:rsidR="00D3389A" w:rsidRDefault="00D3389A">
      <w:pPr>
        <w:rPr>
          <w:rFonts w:ascii="Cambria" w:hAnsi="Cambria" w:cs="Calibri"/>
          <w:b/>
          <w:bCs/>
          <w:sz w:val="22"/>
          <w:szCs w:val="22"/>
        </w:rPr>
      </w:pPr>
    </w:p>
    <w:p w14:paraId="05A0A19C" w14:textId="77777777" w:rsidR="00D3389A" w:rsidRDefault="00D3389A">
      <w:pPr>
        <w:rPr>
          <w:rFonts w:ascii="Cambria" w:hAnsi="Cambria" w:cs="Calibri"/>
          <w:b/>
          <w:bCs/>
          <w:sz w:val="22"/>
          <w:szCs w:val="22"/>
        </w:rPr>
      </w:pPr>
    </w:p>
    <w:p w14:paraId="731890DD" w14:textId="77777777" w:rsidR="00D3389A" w:rsidRDefault="00D3389A">
      <w:pPr>
        <w:rPr>
          <w:rFonts w:ascii="Cambria" w:hAnsi="Cambria" w:cs="Calibri"/>
          <w:b/>
          <w:bCs/>
          <w:sz w:val="22"/>
          <w:szCs w:val="22"/>
        </w:rPr>
      </w:pPr>
    </w:p>
    <w:p w14:paraId="3FF9B0AE" w14:textId="77777777" w:rsidR="00D3389A" w:rsidRDefault="00D3389A">
      <w:pPr>
        <w:rPr>
          <w:rFonts w:ascii="Cambria" w:hAnsi="Cambria" w:cs="Calibri"/>
          <w:b/>
          <w:bCs/>
          <w:sz w:val="22"/>
          <w:szCs w:val="22"/>
        </w:rPr>
      </w:pPr>
    </w:p>
    <w:p w14:paraId="21422E90" w14:textId="77777777" w:rsidR="00D3389A" w:rsidRDefault="00D3389A">
      <w:pPr>
        <w:rPr>
          <w:rFonts w:ascii="Cambria" w:hAnsi="Cambria" w:cs="Calibri"/>
          <w:b/>
          <w:bCs/>
          <w:sz w:val="22"/>
          <w:szCs w:val="22"/>
        </w:rPr>
      </w:pPr>
    </w:p>
    <w:p w14:paraId="57D2E307" w14:textId="77777777" w:rsidR="00D3389A" w:rsidRDefault="00D3389A">
      <w:pPr>
        <w:rPr>
          <w:rFonts w:ascii="Cambria" w:hAnsi="Cambria" w:cs="Calibri"/>
          <w:b/>
          <w:bCs/>
          <w:sz w:val="22"/>
          <w:szCs w:val="22"/>
        </w:rPr>
      </w:pPr>
    </w:p>
    <w:p w14:paraId="4CD25403" w14:textId="77777777" w:rsidR="00D3389A" w:rsidRDefault="00D3389A">
      <w:pPr>
        <w:rPr>
          <w:rFonts w:ascii="Cambria" w:hAnsi="Cambria" w:cs="Calibri"/>
          <w:b/>
          <w:bCs/>
          <w:sz w:val="22"/>
          <w:szCs w:val="22"/>
        </w:rPr>
      </w:pPr>
    </w:p>
    <w:p w14:paraId="266628E9" w14:textId="77777777" w:rsidR="00D3389A" w:rsidRDefault="00D3389A">
      <w:pPr>
        <w:rPr>
          <w:rFonts w:ascii="Cambria" w:hAnsi="Cambria" w:cs="Calibri"/>
          <w:b/>
          <w:bCs/>
          <w:sz w:val="22"/>
          <w:szCs w:val="22"/>
        </w:rPr>
      </w:pPr>
    </w:p>
    <w:p w14:paraId="78AE8C7D" w14:textId="77777777" w:rsidR="00D3389A" w:rsidRDefault="00D3389A">
      <w:pPr>
        <w:rPr>
          <w:rFonts w:ascii="Cambria" w:hAnsi="Cambria" w:cs="Calibri"/>
          <w:b/>
          <w:bCs/>
          <w:sz w:val="22"/>
          <w:szCs w:val="22"/>
        </w:rPr>
      </w:pPr>
    </w:p>
    <w:p w14:paraId="3C066887" w14:textId="77777777" w:rsidR="00D3389A" w:rsidRDefault="00D3389A">
      <w:pPr>
        <w:rPr>
          <w:rFonts w:ascii="Cambria" w:hAnsi="Cambria" w:cs="Calibri"/>
          <w:b/>
          <w:bCs/>
          <w:sz w:val="22"/>
          <w:szCs w:val="22"/>
        </w:rPr>
      </w:pPr>
    </w:p>
    <w:p w14:paraId="549B6905" w14:textId="77777777" w:rsidR="00D3389A" w:rsidRDefault="00D3389A">
      <w:pPr>
        <w:rPr>
          <w:rFonts w:ascii="Cambria" w:hAnsi="Cambria" w:cs="Calibri"/>
          <w:b/>
          <w:bCs/>
          <w:sz w:val="22"/>
          <w:szCs w:val="22"/>
        </w:rPr>
      </w:pPr>
    </w:p>
    <w:p w14:paraId="77B5896A" w14:textId="77777777" w:rsidR="00D3389A" w:rsidRDefault="00D3389A">
      <w:pPr>
        <w:rPr>
          <w:rFonts w:ascii="Cambria" w:hAnsi="Cambria" w:cs="Calibri"/>
          <w:b/>
          <w:bCs/>
          <w:sz w:val="22"/>
          <w:szCs w:val="22"/>
        </w:rPr>
      </w:pPr>
    </w:p>
    <w:p w14:paraId="74FA4FAA" w14:textId="77777777" w:rsidR="00D3389A" w:rsidRDefault="00D3389A">
      <w:pPr>
        <w:rPr>
          <w:rFonts w:ascii="Cambria" w:hAnsi="Cambria" w:cs="Calibri"/>
          <w:b/>
          <w:bCs/>
          <w:sz w:val="22"/>
          <w:szCs w:val="22"/>
        </w:rPr>
      </w:pPr>
    </w:p>
    <w:p w14:paraId="3FC0FBCC" w14:textId="77777777" w:rsidR="00D3389A" w:rsidRDefault="00D3389A">
      <w:pPr>
        <w:rPr>
          <w:rFonts w:ascii="Cambria" w:hAnsi="Cambria" w:cs="Calibri"/>
          <w:b/>
          <w:bCs/>
          <w:sz w:val="22"/>
          <w:szCs w:val="22"/>
        </w:rPr>
      </w:pPr>
    </w:p>
    <w:p w14:paraId="6D9CC66F" w14:textId="7CB8DBAA" w:rsidR="00D3389A" w:rsidRDefault="00D3389A">
      <w:pPr>
        <w:rPr>
          <w:rFonts w:ascii="Cambria" w:hAnsi="Cambria" w:cs="Calibri"/>
          <w:b/>
          <w:bCs/>
          <w:sz w:val="22"/>
          <w:szCs w:val="22"/>
        </w:rPr>
      </w:pPr>
    </w:p>
    <w:p w14:paraId="07975B98" w14:textId="0CF99615" w:rsidR="00D3389A" w:rsidRPr="00D3389A" w:rsidRDefault="00D3389A" w:rsidP="00D3389A">
      <w:pPr>
        <w:jc w:val="both"/>
        <w:rPr>
          <w:rFonts w:ascii="Cambria" w:hAnsi="Cambria" w:cs="Calibri"/>
          <w:sz w:val="22"/>
          <w:szCs w:val="22"/>
        </w:rPr>
      </w:pPr>
      <w:r w:rsidRPr="00D3389A">
        <w:rPr>
          <w:rFonts w:ascii="Cambria" w:hAnsi="Cambria" w:cs="Calibri"/>
          <w:b/>
          <w:bCs/>
          <w:sz w:val="22"/>
          <w:szCs w:val="22"/>
        </w:rPr>
        <w:t>Extra:</w:t>
      </w:r>
      <w:r w:rsidRPr="00D3389A">
        <w:rPr>
          <w:rFonts w:ascii="Cambria" w:hAnsi="Cambria" w:cs="Calibri"/>
          <w:sz w:val="22"/>
          <w:szCs w:val="22"/>
        </w:rPr>
        <w:t xml:space="preserve"> Schrijf eronder 3 zinnen waarin je uitlegt wat dit huwelijk veranderde in de macht van hun dynastie.</w:t>
      </w:r>
    </w:p>
    <w:p w14:paraId="7E0E182E" w14:textId="77777777" w:rsidR="00D3389A" w:rsidRPr="00F74153" w:rsidRDefault="00D3389A" w:rsidP="00D3389A">
      <w:pPr>
        <w:rPr>
          <w:rFonts w:ascii="Cambria" w:hAnsi="Cambria"/>
        </w:rPr>
      </w:pPr>
      <w:r>
        <w:rPr>
          <w:rFonts w:ascii="Cambria" w:hAnsi="Cambria"/>
          <w:noProof/>
        </w:rPr>
      </w:r>
      <w:r w:rsidR="00D3389A">
        <w:rPr>
          <w:rFonts w:ascii="Cambria" w:hAnsi="Cambria"/>
          <w:noProof/>
        </w:rPr>
        <w:pict w14:anchorId="2C896016">
          <v:rect id="_x0000_i1027" alt="" style="width:453.6pt;height:.05pt;mso-width-percent:0;mso-height-percent:0;mso-width-percent:0;mso-height-percent:0" o:hralign="center" o:hrstd="t" o:hr="t" fillcolor="#a0a0a0" stroked="f"/>
        </w:pict>
      </w:r>
    </w:p>
    <w:p w14:paraId="7DC292DF" w14:textId="77777777" w:rsidR="00D3389A" w:rsidRPr="00F74153" w:rsidRDefault="00D3389A" w:rsidP="00D3389A">
      <w:pPr>
        <w:rPr>
          <w:rFonts w:ascii="Cambria" w:hAnsi="Cambria"/>
        </w:rPr>
      </w:pPr>
      <w:r>
        <w:rPr>
          <w:rFonts w:ascii="Cambria" w:hAnsi="Cambria"/>
          <w:noProof/>
        </w:rPr>
      </w:r>
      <w:r w:rsidR="00D3389A">
        <w:rPr>
          <w:rFonts w:ascii="Cambria" w:hAnsi="Cambria"/>
          <w:noProof/>
        </w:rPr>
        <w:pict w14:anchorId="56C66AC3">
          <v:rect id="_x0000_i1028" alt="" style="width:453.6pt;height:.05pt;mso-width-percent:0;mso-height-percent:0;mso-width-percent:0;mso-height-percent:0" o:hralign="center" o:hrstd="t" o:hr="t" fillcolor="#a0a0a0" stroked="f"/>
        </w:pict>
      </w:r>
    </w:p>
    <w:p w14:paraId="1516DAE8" w14:textId="612CA07E" w:rsidR="00337D04" w:rsidRDefault="00D3389A">
      <w:pPr>
        <w:rPr>
          <w:rFonts w:ascii="Cambria" w:hAnsi="Cambria" w:cs="Calibri"/>
          <w:sz w:val="22"/>
          <w:szCs w:val="22"/>
        </w:rPr>
      </w:pPr>
      <w:r>
        <w:rPr>
          <w:rFonts w:ascii="Cambria" w:hAnsi="Cambria"/>
          <w:noProof/>
        </w:rPr>
      </w:r>
      <w:r w:rsidR="00D3389A">
        <w:rPr>
          <w:rFonts w:ascii="Cambria" w:hAnsi="Cambria"/>
          <w:noProof/>
        </w:rPr>
        <w:pict w14:anchorId="35DCB0B6">
          <v:rect id="_x0000_i1029" alt="" style="width:453.6pt;height:.05pt;mso-width-percent:0;mso-height-percent:0;mso-width-percent:0;mso-height-percent:0" o:hralign="center" o:hrstd="t" o:hr="t" fillcolor="#a0a0a0" stroked="f"/>
        </w:pict>
      </w:r>
    </w:p>
    <w:p w14:paraId="72523427" w14:textId="77777777" w:rsidR="000A7B8A" w:rsidRDefault="000A7B8A" w:rsidP="00337D04">
      <w:pPr>
        <w:rPr>
          <w:rFonts w:ascii="Cambria" w:hAnsi="Cambria" w:cs="Calibri"/>
          <w:b/>
          <w:bCs/>
          <w:sz w:val="22"/>
          <w:szCs w:val="22"/>
        </w:rPr>
      </w:pPr>
    </w:p>
    <w:p w14:paraId="09635D0D" w14:textId="65A47CBC" w:rsidR="00337D04" w:rsidRPr="00337D04" w:rsidRDefault="00337D04" w:rsidP="00337D04">
      <w:pPr>
        <w:rPr>
          <w:rFonts w:ascii="Cambria" w:hAnsi="Cambria" w:cs="Calibri"/>
          <w:b/>
          <w:bCs/>
          <w:sz w:val="22"/>
          <w:szCs w:val="22"/>
        </w:rPr>
      </w:pPr>
      <w:r w:rsidRPr="00337D04">
        <w:rPr>
          <w:rFonts w:ascii="Cambria" w:hAnsi="Cambria" w:cs="Calibri"/>
          <w:b/>
          <w:bCs/>
          <w:sz w:val="22"/>
          <w:szCs w:val="22"/>
        </w:rPr>
        <w:t>Opdracht 2 – Huwelijk als politiek instrument</w:t>
      </w:r>
    </w:p>
    <w:p w14:paraId="43F55F8A" w14:textId="77777777" w:rsidR="00337D04" w:rsidRPr="00337D04" w:rsidRDefault="00337D04" w:rsidP="00337D04">
      <w:pPr>
        <w:numPr>
          <w:ilvl w:val="0"/>
          <w:numId w:val="2"/>
        </w:numPr>
        <w:rPr>
          <w:rFonts w:ascii="Cambria" w:hAnsi="Cambria" w:cs="Calibri"/>
          <w:sz w:val="22"/>
          <w:szCs w:val="22"/>
        </w:rPr>
      </w:pPr>
      <w:r w:rsidRPr="00337D04">
        <w:rPr>
          <w:rFonts w:ascii="Cambria" w:hAnsi="Cambria" w:cs="Calibri"/>
          <w:sz w:val="22"/>
          <w:szCs w:val="22"/>
        </w:rPr>
        <w:t>Lees de tekst nog eens en bespreek:</w:t>
      </w:r>
    </w:p>
    <w:p w14:paraId="375F043B" w14:textId="77777777" w:rsidR="00337D04" w:rsidRPr="00337D04" w:rsidRDefault="00337D04" w:rsidP="00337D04">
      <w:pPr>
        <w:numPr>
          <w:ilvl w:val="1"/>
          <w:numId w:val="2"/>
        </w:numPr>
        <w:rPr>
          <w:rFonts w:ascii="Cambria" w:hAnsi="Cambria" w:cs="Calibri"/>
          <w:sz w:val="22"/>
          <w:szCs w:val="22"/>
        </w:rPr>
      </w:pPr>
      <w:r w:rsidRPr="00337D04">
        <w:rPr>
          <w:rFonts w:ascii="Cambria" w:hAnsi="Cambria" w:cs="Calibri"/>
          <w:sz w:val="22"/>
          <w:szCs w:val="22"/>
        </w:rPr>
        <w:t>Waarom trouwden edelen vaak niet uit liefde?</w:t>
      </w:r>
    </w:p>
    <w:p w14:paraId="53320FC4" w14:textId="77777777" w:rsidR="00337D04" w:rsidRPr="00337D04" w:rsidRDefault="00337D04" w:rsidP="00337D04">
      <w:pPr>
        <w:numPr>
          <w:ilvl w:val="1"/>
          <w:numId w:val="2"/>
        </w:numPr>
        <w:rPr>
          <w:rFonts w:ascii="Cambria" w:hAnsi="Cambria" w:cs="Calibri"/>
          <w:sz w:val="22"/>
          <w:szCs w:val="22"/>
        </w:rPr>
      </w:pPr>
      <w:r w:rsidRPr="00337D04">
        <w:rPr>
          <w:rFonts w:ascii="Cambria" w:hAnsi="Cambria" w:cs="Calibri"/>
          <w:sz w:val="22"/>
          <w:szCs w:val="22"/>
        </w:rPr>
        <w:t>Welke voordelen had een huwelijk voor een dynastie?</w:t>
      </w:r>
    </w:p>
    <w:p w14:paraId="4293C538" w14:textId="77777777" w:rsidR="00337D04" w:rsidRDefault="00337D04" w:rsidP="00337D04">
      <w:pPr>
        <w:numPr>
          <w:ilvl w:val="1"/>
          <w:numId w:val="2"/>
        </w:numPr>
        <w:rPr>
          <w:rFonts w:ascii="Cambria" w:hAnsi="Cambria" w:cs="Calibri"/>
          <w:sz w:val="22"/>
          <w:szCs w:val="22"/>
        </w:rPr>
      </w:pPr>
      <w:r w:rsidRPr="00337D04">
        <w:rPr>
          <w:rFonts w:ascii="Cambria" w:hAnsi="Cambria" w:cs="Calibri"/>
          <w:sz w:val="22"/>
          <w:szCs w:val="22"/>
        </w:rPr>
        <w:t>Welke nadelen konden er zijn? (</w:t>
      </w:r>
      <w:proofErr w:type="gramStart"/>
      <w:r w:rsidRPr="00337D04">
        <w:rPr>
          <w:rFonts w:ascii="Cambria" w:hAnsi="Cambria" w:cs="Calibri"/>
          <w:sz w:val="22"/>
          <w:szCs w:val="22"/>
        </w:rPr>
        <w:t>denk</w:t>
      </w:r>
      <w:proofErr w:type="gramEnd"/>
      <w:r w:rsidRPr="00337D04">
        <w:rPr>
          <w:rFonts w:ascii="Cambria" w:hAnsi="Cambria" w:cs="Calibri"/>
          <w:sz w:val="22"/>
          <w:szCs w:val="22"/>
        </w:rPr>
        <w:t xml:space="preserve"> aan ruzies, erfopvolging).</w:t>
      </w:r>
    </w:p>
    <w:p w14:paraId="31DAEA15" w14:textId="5EDDDF46" w:rsidR="00337D04" w:rsidRPr="00337D04" w:rsidRDefault="00337D04" w:rsidP="00337D04">
      <w:pPr>
        <w:numPr>
          <w:ilvl w:val="1"/>
          <w:numId w:val="2"/>
        </w:numPr>
        <w:rPr>
          <w:rFonts w:ascii="Cambria" w:hAnsi="Cambria" w:cs="Calibri"/>
          <w:sz w:val="22"/>
          <w:szCs w:val="22"/>
        </w:rPr>
      </w:pPr>
      <w:r>
        <w:rPr>
          <w:rFonts w:ascii="Cambria" w:hAnsi="Cambria" w:cs="Calibri"/>
          <w:sz w:val="22"/>
          <w:szCs w:val="22"/>
        </w:rPr>
        <w:t>Mochten vrouwen (of mannen) zelf kiezen met wie ze konden trouwen?</w:t>
      </w:r>
    </w:p>
    <w:p w14:paraId="3A01C837" w14:textId="343FE0C9" w:rsidR="00337D04" w:rsidRDefault="00337D04" w:rsidP="00337D04">
      <w:pPr>
        <w:numPr>
          <w:ilvl w:val="0"/>
          <w:numId w:val="2"/>
        </w:numPr>
        <w:rPr>
          <w:rFonts w:ascii="Cambria" w:hAnsi="Cambria" w:cs="Calibri"/>
          <w:sz w:val="22"/>
          <w:szCs w:val="22"/>
        </w:rPr>
      </w:pPr>
      <w:r w:rsidRPr="00337D04">
        <w:rPr>
          <w:rFonts w:ascii="Cambria" w:hAnsi="Cambria" w:cs="Calibri"/>
          <w:sz w:val="22"/>
          <w:szCs w:val="22"/>
        </w:rPr>
        <w:t xml:space="preserve">Vul dit in een tabel </w:t>
      </w:r>
      <w:r>
        <w:rPr>
          <w:rFonts w:ascii="Cambria" w:hAnsi="Cambria" w:cs="Calibri"/>
          <w:sz w:val="22"/>
          <w:szCs w:val="22"/>
        </w:rPr>
        <w:t xml:space="preserve">in op de volgende pagina. </w:t>
      </w:r>
    </w:p>
    <w:p w14:paraId="0A0B6232" w14:textId="77777777" w:rsidR="00337D04" w:rsidRDefault="00337D04" w:rsidP="00337D04">
      <w:pPr>
        <w:ind w:left="720"/>
        <w:rPr>
          <w:rFonts w:ascii="Cambria" w:hAnsi="Cambria" w:cs="Calibri"/>
          <w:i/>
          <w:iCs/>
          <w:sz w:val="22"/>
          <w:szCs w:val="22"/>
        </w:rPr>
      </w:pPr>
    </w:p>
    <w:p w14:paraId="69272F99" w14:textId="77777777" w:rsidR="000A7B8A" w:rsidRPr="00337D04" w:rsidRDefault="000A7B8A" w:rsidP="00337D04">
      <w:pPr>
        <w:ind w:left="720"/>
        <w:rPr>
          <w:rFonts w:ascii="Cambria" w:hAnsi="Cambria" w:cs="Calibri"/>
          <w:sz w:val="22"/>
          <w:szCs w:val="22"/>
        </w:rPr>
      </w:pPr>
    </w:p>
    <w:tbl>
      <w:tblPr>
        <w:tblStyle w:val="Tabelraster"/>
        <w:tblW w:w="0" w:type="auto"/>
        <w:tblLook w:val="04A0" w:firstRow="1" w:lastRow="0" w:firstColumn="1" w:lastColumn="0" w:noHBand="0" w:noVBand="1"/>
      </w:tblPr>
      <w:tblGrid>
        <w:gridCol w:w="4390"/>
        <w:gridCol w:w="4672"/>
      </w:tblGrid>
      <w:tr w:rsidR="00337D04" w:rsidRPr="00337D04" w14:paraId="2716DCAA" w14:textId="77777777" w:rsidTr="00337D04">
        <w:tc>
          <w:tcPr>
            <w:tcW w:w="4390" w:type="dxa"/>
            <w:hideMark/>
          </w:tcPr>
          <w:p w14:paraId="716ABBC5" w14:textId="77777777" w:rsidR="00337D04" w:rsidRPr="00337D04" w:rsidRDefault="00337D04" w:rsidP="00337D04">
            <w:pPr>
              <w:spacing w:after="160" w:line="278" w:lineRule="auto"/>
              <w:rPr>
                <w:rFonts w:ascii="Cambria" w:hAnsi="Cambria" w:cs="Calibri"/>
                <w:b/>
                <w:bCs/>
                <w:sz w:val="22"/>
                <w:szCs w:val="22"/>
              </w:rPr>
            </w:pPr>
            <w:r w:rsidRPr="00337D04">
              <w:rPr>
                <w:rFonts w:ascii="Cambria" w:hAnsi="Cambria" w:cs="Calibri"/>
                <w:b/>
                <w:bCs/>
                <w:sz w:val="22"/>
                <w:szCs w:val="22"/>
              </w:rPr>
              <w:lastRenderedPageBreak/>
              <w:t>Voordelen huwelijk</w:t>
            </w:r>
          </w:p>
        </w:tc>
        <w:tc>
          <w:tcPr>
            <w:tcW w:w="4672" w:type="dxa"/>
            <w:hideMark/>
          </w:tcPr>
          <w:p w14:paraId="26B273F2" w14:textId="77777777" w:rsidR="00337D04" w:rsidRPr="00337D04" w:rsidRDefault="00337D04" w:rsidP="00337D04">
            <w:pPr>
              <w:spacing w:after="160" w:line="278" w:lineRule="auto"/>
              <w:rPr>
                <w:rFonts w:ascii="Cambria" w:hAnsi="Cambria" w:cs="Calibri"/>
                <w:b/>
                <w:bCs/>
                <w:sz w:val="22"/>
                <w:szCs w:val="22"/>
              </w:rPr>
            </w:pPr>
            <w:r w:rsidRPr="00337D04">
              <w:rPr>
                <w:rFonts w:ascii="Cambria" w:hAnsi="Cambria" w:cs="Calibri"/>
                <w:b/>
                <w:bCs/>
                <w:sz w:val="22"/>
                <w:szCs w:val="22"/>
              </w:rPr>
              <w:t>Nadelen huwelijk</w:t>
            </w:r>
          </w:p>
        </w:tc>
      </w:tr>
      <w:tr w:rsidR="00337D04" w:rsidRPr="00337D04" w14:paraId="2F37A579" w14:textId="77777777" w:rsidTr="00337D04">
        <w:tc>
          <w:tcPr>
            <w:tcW w:w="4390" w:type="dxa"/>
          </w:tcPr>
          <w:p w14:paraId="331C1FC1" w14:textId="73834FF9" w:rsidR="00337D04" w:rsidRPr="00337D04" w:rsidRDefault="00337D04" w:rsidP="00337D04">
            <w:pPr>
              <w:tabs>
                <w:tab w:val="right" w:pos="4181"/>
              </w:tabs>
              <w:spacing w:after="160" w:line="278" w:lineRule="auto"/>
              <w:rPr>
                <w:rFonts w:ascii="Cambria" w:hAnsi="Cambria" w:cs="Calibri"/>
                <w:sz w:val="22"/>
                <w:szCs w:val="22"/>
              </w:rPr>
            </w:pPr>
          </w:p>
        </w:tc>
        <w:tc>
          <w:tcPr>
            <w:tcW w:w="4672" w:type="dxa"/>
            <w:hideMark/>
          </w:tcPr>
          <w:p w14:paraId="58FAF937" w14:textId="77777777" w:rsidR="00337D04" w:rsidRPr="00337D04" w:rsidRDefault="00337D04" w:rsidP="00337D04">
            <w:pPr>
              <w:spacing w:after="160" w:line="278" w:lineRule="auto"/>
              <w:rPr>
                <w:rFonts w:ascii="Cambria" w:hAnsi="Cambria" w:cs="Calibri"/>
                <w:sz w:val="22"/>
                <w:szCs w:val="22"/>
              </w:rPr>
            </w:pPr>
          </w:p>
        </w:tc>
      </w:tr>
      <w:tr w:rsidR="00337D04" w:rsidRPr="00337D04" w14:paraId="4E701E69" w14:textId="77777777" w:rsidTr="00337D04">
        <w:tc>
          <w:tcPr>
            <w:tcW w:w="4390" w:type="dxa"/>
          </w:tcPr>
          <w:p w14:paraId="04D3DB6B" w14:textId="0F9FFBA5" w:rsidR="00337D04" w:rsidRPr="00337D04" w:rsidRDefault="00337D04" w:rsidP="00337D04">
            <w:pPr>
              <w:spacing w:after="160" w:line="278" w:lineRule="auto"/>
              <w:rPr>
                <w:rFonts w:ascii="Cambria" w:hAnsi="Cambria" w:cs="Calibri"/>
                <w:sz w:val="22"/>
                <w:szCs w:val="22"/>
              </w:rPr>
            </w:pPr>
          </w:p>
        </w:tc>
        <w:tc>
          <w:tcPr>
            <w:tcW w:w="4672" w:type="dxa"/>
            <w:hideMark/>
          </w:tcPr>
          <w:p w14:paraId="4E953DC9" w14:textId="77777777" w:rsidR="00337D04" w:rsidRPr="00337D04" w:rsidRDefault="00337D04" w:rsidP="00337D04">
            <w:pPr>
              <w:spacing w:after="160" w:line="278" w:lineRule="auto"/>
              <w:rPr>
                <w:rFonts w:ascii="Cambria" w:hAnsi="Cambria" w:cs="Calibri"/>
                <w:sz w:val="22"/>
                <w:szCs w:val="22"/>
              </w:rPr>
            </w:pPr>
          </w:p>
        </w:tc>
      </w:tr>
      <w:tr w:rsidR="00337D04" w:rsidRPr="00337D04" w14:paraId="196F5B93" w14:textId="77777777" w:rsidTr="00337D04">
        <w:tc>
          <w:tcPr>
            <w:tcW w:w="4390" w:type="dxa"/>
            <w:hideMark/>
          </w:tcPr>
          <w:p w14:paraId="3E4B8C8B" w14:textId="77777777" w:rsidR="00337D04" w:rsidRPr="00337D04" w:rsidRDefault="00337D04" w:rsidP="00337D04">
            <w:pPr>
              <w:spacing w:after="160" w:line="278" w:lineRule="auto"/>
              <w:rPr>
                <w:rFonts w:ascii="Cambria" w:hAnsi="Cambria" w:cs="Calibri"/>
                <w:sz w:val="22"/>
                <w:szCs w:val="22"/>
              </w:rPr>
            </w:pPr>
          </w:p>
        </w:tc>
        <w:tc>
          <w:tcPr>
            <w:tcW w:w="4672" w:type="dxa"/>
            <w:hideMark/>
          </w:tcPr>
          <w:p w14:paraId="735B87A3" w14:textId="77777777" w:rsidR="00337D04" w:rsidRPr="00337D04" w:rsidRDefault="00337D04" w:rsidP="00337D04">
            <w:pPr>
              <w:spacing w:after="160" w:line="278" w:lineRule="auto"/>
              <w:rPr>
                <w:rFonts w:ascii="Cambria" w:hAnsi="Cambria" w:cs="Calibri"/>
                <w:sz w:val="22"/>
                <w:szCs w:val="22"/>
              </w:rPr>
            </w:pPr>
          </w:p>
        </w:tc>
      </w:tr>
      <w:tr w:rsidR="00337D04" w:rsidRPr="00337D04" w14:paraId="7A4F7D78" w14:textId="77777777" w:rsidTr="00337D04">
        <w:tc>
          <w:tcPr>
            <w:tcW w:w="4390" w:type="dxa"/>
          </w:tcPr>
          <w:p w14:paraId="368ED035" w14:textId="77777777" w:rsidR="00337D04" w:rsidRPr="00337D04" w:rsidRDefault="00337D04" w:rsidP="00337D04">
            <w:pPr>
              <w:rPr>
                <w:rFonts w:ascii="Cambria" w:hAnsi="Cambria" w:cs="Calibri"/>
                <w:sz w:val="22"/>
                <w:szCs w:val="22"/>
              </w:rPr>
            </w:pPr>
          </w:p>
        </w:tc>
        <w:tc>
          <w:tcPr>
            <w:tcW w:w="4672" w:type="dxa"/>
          </w:tcPr>
          <w:p w14:paraId="24D901D2" w14:textId="77777777" w:rsidR="00337D04" w:rsidRDefault="00337D04" w:rsidP="00337D04">
            <w:pPr>
              <w:rPr>
                <w:rFonts w:ascii="Cambria" w:hAnsi="Cambria" w:cs="Calibri"/>
                <w:sz w:val="22"/>
                <w:szCs w:val="22"/>
              </w:rPr>
            </w:pPr>
          </w:p>
          <w:p w14:paraId="1FD64631" w14:textId="77777777" w:rsidR="00337D04" w:rsidRPr="00337D04" w:rsidRDefault="00337D04" w:rsidP="00337D04">
            <w:pPr>
              <w:rPr>
                <w:rFonts w:ascii="Cambria" w:hAnsi="Cambria" w:cs="Calibri"/>
                <w:sz w:val="22"/>
                <w:szCs w:val="22"/>
              </w:rPr>
            </w:pPr>
          </w:p>
        </w:tc>
      </w:tr>
      <w:tr w:rsidR="00337D04" w:rsidRPr="00337D04" w14:paraId="171A7A3F" w14:textId="77777777" w:rsidTr="00337D04">
        <w:tc>
          <w:tcPr>
            <w:tcW w:w="4390" w:type="dxa"/>
          </w:tcPr>
          <w:p w14:paraId="73480936" w14:textId="77777777" w:rsidR="00337D04" w:rsidRDefault="00337D04" w:rsidP="00337D04">
            <w:pPr>
              <w:rPr>
                <w:rFonts w:ascii="Cambria" w:hAnsi="Cambria" w:cs="Calibri"/>
                <w:sz w:val="22"/>
                <w:szCs w:val="22"/>
              </w:rPr>
            </w:pPr>
          </w:p>
          <w:p w14:paraId="25958B76" w14:textId="77777777" w:rsidR="00337D04" w:rsidRPr="00337D04" w:rsidRDefault="00337D04" w:rsidP="00337D04">
            <w:pPr>
              <w:rPr>
                <w:rFonts w:ascii="Cambria" w:hAnsi="Cambria" w:cs="Calibri"/>
                <w:sz w:val="22"/>
                <w:szCs w:val="22"/>
              </w:rPr>
            </w:pPr>
          </w:p>
        </w:tc>
        <w:tc>
          <w:tcPr>
            <w:tcW w:w="4672" w:type="dxa"/>
          </w:tcPr>
          <w:p w14:paraId="79A5165D" w14:textId="77777777" w:rsidR="00337D04" w:rsidRDefault="00337D04" w:rsidP="00337D04">
            <w:pPr>
              <w:rPr>
                <w:rFonts w:ascii="Cambria" w:hAnsi="Cambria" w:cs="Calibri"/>
                <w:sz w:val="22"/>
                <w:szCs w:val="22"/>
              </w:rPr>
            </w:pPr>
          </w:p>
          <w:p w14:paraId="7513E3E3" w14:textId="77777777" w:rsidR="00337D04" w:rsidRDefault="00337D04" w:rsidP="00337D04">
            <w:pPr>
              <w:rPr>
                <w:rFonts w:ascii="Cambria" w:hAnsi="Cambria" w:cs="Calibri"/>
                <w:sz w:val="22"/>
                <w:szCs w:val="22"/>
              </w:rPr>
            </w:pPr>
          </w:p>
        </w:tc>
      </w:tr>
      <w:tr w:rsidR="00337D04" w:rsidRPr="00337D04" w14:paraId="7229550B" w14:textId="77777777" w:rsidTr="00337D04">
        <w:tc>
          <w:tcPr>
            <w:tcW w:w="4390" w:type="dxa"/>
          </w:tcPr>
          <w:p w14:paraId="2B459809" w14:textId="77777777" w:rsidR="00337D04" w:rsidRDefault="00337D04" w:rsidP="00337D04">
            <w:pPr>
              <w:rPr>
                <w:rFonts w:ascii="Cambria" w:hAnsi="Cambria" w:cs="Calibri"/>
                <w:sz w:val="22"/>
                <w:szCs w:val="22"/>
              </w:rPr>
            </w:pPr>
          </w:p>
          <w:p w14:paraId="14E8921A" w14:textId="77777777" w:rsidR="00337D04" w:rsidRDefault="00337D04" w:rsidP="00337D04">
            <w:pPr>
              <w:rPr>
                <w:rFonts w:ascii="Cambria" w:hAnsi="Cambria" w:cs="Calibri"/>
                <w:sz w:val="22"/>
                <w:szCs w:val="22"/>
              </w:rPr>
            </w:pPr>
          </w:p>
        </w:tc>
        <w:tc>
          <w:tcPr>
            <w:tcW w:w="4672" w:type="dxa"/>
          </w:tcPr>
          <w:p w14:paraId="39399C2E" w14:textId="77777777" w:rsidR="00337D04" w:rsidRDefault="00337D04" w:rsidP="00337D04">
            <w:pPr>
              <w:rPr>
                <w:rFonts w:ascii="Cambria" w:hAnsi="Cambria" w:cs="Calibri"/>
                <w:sz w:val="22"/>
                <w:szCs w:val="22"/>
              </w:rPr>
            </w:pPr>
          </w:p>
        </w:tc>
      </w:tr>
    </w:tbl>
    <w:p w14:paraId="69CAC57E" w14:textId="77777777" w:rsidR="00337D04" w:rsidRDefault="00337D04">
      <w:pPr>
        <w:rPr>
          <w:rFonts w:ascii="Cambria" w:hAnsi="Cambria" w:cs="Calibri"/>
          <w:sz w:val="22"/>
          <w:szCs w:val="22"/>
        </w:rPr>
      </w:pPr>
    </w:p>
    <w:p w14:paraId="3742BF49" w14:textId="77777777" w:rsidR="000A7B8A" w:rsidRPr="000A7B8A" w:rsidRDefault="000A7B8A" w:rsidP="000A7B8A">
      <w:pPr>
        <w:rPr>
          <w:rFonts w:ascii="Cambria" w:hAnsi="Cambria" w:cs="Calibri"/>
          <w:b/>
          <w:bCs/>
          <w:sz w:val="22"/>
          <w:szCs w:val="22"/>
        </w:rPr>
      </w:pPr>
      <w:r w:rsidRPr="000A7B8A">
        <w:rPr>
          <w:rFonts w:ascii="Cambria" w:hAnsi="Cambria" w:cs="Calibri"/>
          <w:b/>
          <w:bCs/>
          <w:sz w:val="22"/>
          <w:szCs w:val="22"/>
        </w:rPr>
        <w:t>Opdracht 3 – Mijn eigen familiegeschiedenis</w:t>
      </w:r>
    </w:p>
    <w:p w14:paraId="5DF73A80" w14:textId="77777777" w:rsidR="000A7B8A" w:rsidRDefault="000A7B8A" w:rsidP="000A7B8A">
      <w:pPr>
        <w:numPr>
          <w:ilvl w:val="0"/>
          <w:numId w:val="3"/>
        </w:numPr>
        <w:rPr>
          <w:rFonts w:ascii="Cambria" w:hAnsi="Cambria" w:cs="Calibri"/>
          <w:sz w:val="22"/>
          <w:szCs w:val="22"/>
        </w:rPr>
      </w:pPr>
      <w:r w:rsidRPr="000A7B8A">
        <w:rPr>
          <w:rFonts w:ascii="Cambria" w:hAnsi="Cambria" w:cs="Calibri"/>
          <w:sz w:val="22"/>
          <w:szCs w:val="22"/>
        </w:rPr>
        <w:t>Teken een stamboom van jezelf</w:t>
      </w:r>
      <w:r>
        <w:rPr>
          <w:rFonts w:ascii="Cambria" w:hAnsi="Cambria" w:cs="Calibri"/>
          <w:sz w:val="22"/>
          <w:szCs w:val="22"/>
        </w:rPr>
        <w:t xml:space="preserve">. Hierin verwerk je: </w:t>
      </w:r>
    </w:p>
    <w:p w14:paraId="16B12C3D" w14:textId="383DAE49" w:rsidR="000A7B8A" w:rsidRDefault="000A7B8A" w:rsidP="000A7B8A">
      <w:pPr>
        <w:numPr>
          <w:ilvl w:val="1"/>
          <w:numId w:val="3"/>
        </w:numPr>
        <w:rPr>
          <w:rFonts w:ascii="Cambria" w:hAnsi="Cambria" w:cs="Calibri"/>
          <w:sz w:val="22"/>
          <w:szCs w:val="22"/>
        </w:rPr>
      </w:pPr>
      <w:r>
        <w:rPr>
          <w:rFonts w:ascii="Cambria" w:hAnsi="Cambria" w:cs="Calibri"/>
          <w:sz w:val="22"/>
          <w:szCs w:val="22"/>
        </w:rPr>
        <w:t xml:space="preserve">Jezelf en je directe familie (broers, zussen, ouders, opa’s en oma’s). </w:t>
      </w:r>
    </w:p>
    <w:p w14:paraId="7FA42F52" w14:textId="54898AC1" w:rsidR="000A7B8A" w:rsidRDefault="000A7B8A" w:rsidP="000A7B8A">
      <w:pPr>
        <w:numPr>
          <w:ilvl w:val="1"/>
          <w:numId w:val="3"/>
        </w:numPr>
        <w:rPr>
          <w:rFonts w:ascii="Cambria" w:hAnsi="Cambria" w:cs="Calibri"/>
          <w:sz w:val="22"/>
          <w:szCs w:val="22"/>
        </w:rPr>
      </w:pPr>
      <w:r>
        <w:rPr>
          <w:rFonts w:ascii="Cambria" w:hAnsi="Cambria" w:cs="Calibri"/>
          <w:sz w:val="22"/>
          <w:szCs w:val="22"/>
        </w:rPr>
        <w:t xml:space="preserve">Als je nog verder terug kan, maak de familiegeschiedenis uitgebreider. </w:t>
      </w:r>
    </w:p>
    <w:p w14:paraId="1B0BF131" w14:textId="6024FF6C" w:rsidR="000A7B8A" w:rsidRPr="000A7B8A" w:rsidRDefault="000A7B8A" w:rsidP="000A7B8A">
      <w:pPr>
        <w:numPr>
          <w:ilvl w:val="1"/>
          <w:numId w:val="3"/>
        </w:numPr>
        <w:rPr>
          <w:rFonts w:ascii="Cambria" w:hAnsi="Cambria" w:cs="Calibri"/>
          <w:sz w:val="22"/>
          <w:szCs w:val="22"/>
        </w:rPr>
      </w:pPr>
      <w:r>
        <w:rPr>
          <w:rFonts w:ascii="Cambria" w:hAnsi="Cambria" w:cs="Calibri"/>
          <w:sz w:val="22"/>
          <w:szCs w:val="22"/>
        </w:rPr>
        <w:t>Teken een vlag van de stad of het land waar elke persoon uit je familie is geboren (worden er bij jou ook gebieden verbonden zo?)</w:t>
      </w:r>
    </w:p>
    <w:p w14:paraId="25FAD609" w14:textId="3B9CEAE0" w:rsidR="000A7B8A" w:rsidRPr="000A7B8A" w:rsidRDefault="000A7B8A" w:rsidP="000A7B8A">
      <w:pPr>
        <w:numPr>
          <w:ilvl w:val="0"/>
          <w:numId w:val="3"/>
        </w:numPr>
        <w:rPr>
          <w:rFonts w:ascii="Cambria" w:hAnsi="Cambria" w:cs="Calibri"/>
          <w:sz w:val="22"/>
          <w:szCs w:val="22"/>
        </w:rPr>
      </w:pPr>
      <w:r w:rsidRPr="000A7B8A">
        <w:rPr>
          <w:rFonts w:ascii="Cambria" w:hAnsi="Cambria" w:cs="Calibri"/>
          <w:sz w:val="22"/>
          <w:szCs w:val="22"/>
        </w:rPr>
        <w:t>Schrijf erbij: tradities, verhalen of gebruiken die in jouw familie belangrijk zijn (bijv. feestdagen, eten, geloof, migratie).</w:t>
      </w:r>
      <w:r>
        <w:rPr>
          <w:rFonts w:ascii="Cambria" w:hAnsi="Cambria" w:cs="Calibri"/>
          <w:sz w:val="22"/>
          <w:szCs w:val="22"/>
        </w:rPr>
        <w:t xml:space="preserve"> </w:t>
      </w:r>
    </w:p>
    <w:p w14:paraId="22F1E1C0" w14:textId="77777777" w:rsidR="000A7B8A" w:rsidRPr="000A7B8A" w:rsidRDefault="000A7B8A" w:rsidP="000A7B8A">
      <w:pPr>
        <w:numPr>
          <w:ilvl w:val="0"/>
          <w:numId w:val="3"/>
        </w:numPr>
        <w:rPr>
          <w:rFonts w:ascii="Cambria" w:hAnsi="Cambria" w:cs="Calibri"/>
          <w:sz w:val="22"/>
          <w:szCs w:val="22"/>
        </w:rPr>
      </w:pPr>
      <w:r w:rsidRPr="000A7B8A">
        <w:rPr>
          <w:rFonts w:ascii="Cambria" w:hAnsi="Cambria" w:cs="Calibri"/>
          <w:sz w:val="22"/>
          <w:szCs w:val="22"/>
        </w:rPr>
        <w:t>Bespreek met een klasgenoot: wat is bij jou heel anders dan bij hem/haar?</w:t>
      </w:r>
    </w:p>
    <w:p w14:paraId="57152EF7" w14:textId="77777777" w:rsidR="000A7B8A" w:rsidRDefault="000A7B8A" w:rsidP="000A7B8A">
      <w:pPr>
        <w:rPr>
          <w:rFonts w:ascii="Cambria" w:hAnsi="Cambria" w:cs="Calibri"/>
          <w:b/>
          <w:bCs/>
          <w:sz w:val="22"/>
          <w:szCs w:val="22"/>
        </w:rPr>
      </w:pPr>
    </w:p>
    <w:p w14:paraId="346E4B5B" w14:textId="0667CC4C" w:rsidR="000A7B8A" w:rsidRPr="000A7B8A" w:rsidRDefault="000A7B8A" w:rsidP="000A7B8A">
      <w:pPr>
        <w:rPr>
          <w:rFonts w:ascii="Cambria" w:hAnsi="Cambria" w:cs="Calibri"/>
          <w:sz w:val="22"/>
          <w:szCs w:val="22"/>
        </w:rPr>
      </w:pPr>
      <w:r w:rsidRPr="000A7B8A">
        <w:rPr>
          <w:rFonts w:ascii="Cambria" w:hAnsi="Cambria" w:cs="Calibri"/>
          <w:b/>
          <w:bCs/>
          <w:sz w:val="22"/>
          <w:szCs w:val="22"/>
        </w:rPr>
        <w:t>Extra opdrachten:</w:t>
      </w:r>
    </w:p>
    <w:p w14:paraId="064DBC47" w14:textId="77777777" w:rsidR="000A7B8A" w:rsidRPr="000A7B8A" w:rsidRDefault="000A7B8A" w:rsidP="000A7B8A">
      <w:pPr>
        <w:numPr>
          <w:ilvl w:val="0"/>
          <w:numId w:val="4"/>
        </w:numPr>
        <w:rPr>
          <w:rFonts w:ascii="Cambria" w:hAnsi="Cambria" w:cs="Calibri"/>
          <w:sz w:val="22"/>
          <w:szCs w:val="22"/>
        </w:rPr>
      </w:pPr>
      <w:r w:rsidRPr="000A7B8A">
        <w:rPr>
          <w:rFonts w:ascii="Cambria" w:hAnsi="Cambria" w:cs="Calibri"/>
          <w:sz w:val="22"/>
          <w:szCs w:val="22"/>
        </w:rPr>
        <w:t>Schrijf een korte tekst (5 zinnen) over wat jouw familie jou meegeeft.</w:t>
      </w:r>
    </w:p>
    <w:p w14:paraId="028FF3EB" w14:textId="77777777" w:rsidR="000A7B8A" w:rsidRDefault="000A7B8A" w:rsidP="000A7B8A">
      <w:pPr>
        <w:rPr>
          <w:rFonts w:ascii="Cambria" w:hAnsi="Cambria" w:cs="Calibri"/>
          <w:sz w:val="22"/>
          <w:szCs w:val="22"/>
        </w:rPr>
      </w:pPr>
      <w:r w:rsidRPr="000A7B8A">
        <w:rPr>
          <w:rFonts w:ascii="Cambria" w:hAnsi="Cambria" w:cs="Calibri"/>
          <w:sz w:val="22"/>
          <w:szCs w:val="22"/>
        </w:rPr>
      </w:r>
      <w:r w:rsidR="000A7B8A" w:rsidRPr="000A7B8A">
        <w:rPr>
          <w:rFonts w:ascii="Cambria" w:hAnsi="Cambria" w:cs="Calibri"/>
          <w:sz w:val="22"/>
          <w:szCs w:val="22"/>
        </w:rPr>
        <w:pict w14:anchorId="0F4077DB">
          <v:rect id="_x0000_i1032" alt="" style="width:453.6pt;height:.05pt;mso-width-percent:0;mso-height-percent:0;mso-width-percent:0;mso-height-percent:0" o:hralign="center" o:hrstd="t" o:hr="t" fillcolor="#a0a0a0" stroked="f"/>
        </w:pict>
      </w:r>
    </w:p>
    <w:p w14:paraId="77C3091C" w14:textId="10416C37" w:rsidR="000A7B8A" w:rsidRDefault="000A7B8A" w:rsidP="000A7B8A">
      <w:pPr>
        <w:rPr>
          <w:rFonts w:ascii="Cambria" w:hAnsi="Cambria" w:cs="Calibri"/>
          <w:sz w:val="22"/>
          <w:szCs w:val="22"/>
        </w:rPr>
      </w:pPr>
      <w:r w:rsidRPr="000A7B8A">
        <w:rPr>
          <w:rFonts w:ascii="Cambria" w:hAnsi="Cambria" w:cs="Calibri"/>
          <w:sz w:val="22"/>
          <w:szCs w:val="22"/>
        </w:rPr>
      </w:r>
      <w:r w:rsidR="000A7B8A" w:rsidRPr="000A7B8A">
        <w:rPr>
          <w:rFonts w:ascii="Cambria" w:hAnsi="Cambria" w:cs="Calibri"/>
          <w:sz w:val="22"/>
          <w:szCs w:val="22"/>
        </w:rPr>
        <w:pict w14:anchorId="38E122D1">
          <v:rect id="_x0000_i1033" alt="" style="width:453.6pt;height:.05pt;mso-width-percent:0;mso-height-percent:0;mso-width-percent:0;mso-height-percent:0" o:hralign="center" o:hrstd="t" o:hr="t" fillcolor="#a0a0a0" stroked="f"/>
        </w:pict>
      </w:r>
    </w:p>
    <w:p w14:paraId="4764A97D" w14:textId="7BC70227" w:rsidR="000A7B8A" w:rsidRDefault="000A7B8A" w:rsidP="000A7B8A">
      <w:pPr>
        <w:rPr>
          <w:rFonts w:ascii="Cambria" w:hAnsi="Cambria" w:cs="Calibri"/>
          <w:sz w:val="22"/>
          <w:szCs w:val="22"/>
        </w:rPr>
      </w:pPr>
      <w:r w:rsidRPr="000A7B8A">
        <w:rPr>
          <w:rFonts w:ascii="Cambria" w:hAnsi="Cambria" w:cs="Calibri"/>
          <w:sz w:val="22"/>
          <w:szCs w:val="22"/>
        </w:rPr>
      </w:r>
      <w:r w:rsidR="000A7B8A" w:rsidRPr="000A7B8A">
        <w:rPr>
          <w:rFonts w:ascii="Cambria" w:hAnsi="Cambria" w:cs="Calibri"/>
          <w:sz w:val="22"/>
          <w:szCs w:val="22"/>
        </w:rPr>
        <w:pict w14:anchorId="1CAA7D51">
          <v:rect id="_x0000_i1034" alt="" style="width:453.6pt;height:.05pt;mso-width-percent:0;mso-height-percent:0;mso-width-percent:0;mso-height-percent:0" o:hralign="center" o:hrstd="t" o:hr="t" fillcolor="#a0a0a0" stroked="f"/>
        </w:pict>
      </w:r>
    </w:p>
    <w:p w14:paraId="5D8E6286" w14:textId="3A66896B" w:rsidR="000A7B8A" w:rsidRDefault="000A7B8A" w:rsidP="000A7B8A">
      <w:pPr>
        <w:rPr>
          <w:rFonts w:ascii="Cambria" w:hAnsi="Cambria" w:cs="Calibri"/>
          <w:sz w:val="22"/>
          <w:szCs w:val="22"/>
        </w:rPr>
      </w:pPr>
      <w:r w:rsidRPr="000A7B8A">
        <w:rPr>
          <w:rFonts w:ascii="Cambria" w:hAnsi="Cambria" w:cs="Calibri"/>
          <w:sz w:val="22"/>
          <w:szCs w:val="22"/>
        </w:rPr>
      </w:r>
      <w:r w:rsidR="000A7B8A" w:rsidRPr="000A7B8A">
        <w:rPr>
          <w:rFonts w:ascii="Cambria" w:hAnsi="Cambria" w:cs="Calibri"/>
          <w:sz w:val="22"/>
          <w:szCs w:val="22"/>
        </w:rPr>
        <w:pict w14:anchorId="0AB2A671">
          <v:rect id="_x0000_i1035" alt="" style="width:453.6pt;height:.05pt;mso-width-percent:0;mso-height-percent:0;mso-width-percent:0;mso-height-percent:0" o:hralign="center" o:hrstd="t" o:hr="t" fillcolor="#a0a0a0" stroked="f"/>
        </w:pict>
      </w:r>
    </w:p>
    <w:p w14:paraId="249B3B0B" w14:textId="7234C865" w:rsidR="000A7B8A" w:rsidRPr="000A7B8A" w:rsidRDefault="000A7B8A" w:rsidP="000A7B8A">
      <w:pPr>
        <w:rPr>
          <w:rFonts w:ascii="Cambria" w:hAnsi="Cambria" w:cs="Calibri"/>
          <w:sz w:val="22"/>
          <w:szCs w:val="22"/>
        </w:rPr>
      </w:pPr>
      <w:r w:rsidRPr="000A7B8A">
        <w:rPr>
          <w:rFonts w:ascii="Cambria" w:hAnsi="Cambria" w:cs="Calibri"/>
          <w:sz w:val="22"/>
          <w:szCs w:val="22"/>
        </w:rPr>
      </w:r>
      <w:r w:rsidR="000A7B8A" w:rsidRPr="000A7B8A">
        <w:rPr>
          <w:rFonts w:ascii="Cambria" w:hAnsi="Cambria" w:cs="Calibri"/>
          <w:sz w:val="22"/>
          <w:szCs w:val="22"/>
        </w:rPr>
        <w:pict w14:anchorId="6DF8BBC1">
          <v:rect id="_x0000_i1036" alt="" style="width:453.6pt;height:.05pt;mso-width-percent:0;mso-height-percent:0;mso-width-percent:0;mso-height-percent:0" o:hralign="center" o:hrstd="t" o:hr="t" fillcolor="#a0a0a0" stroked="f"/>
        </w:pict>
      </w:r>
    </w:p>
    <w:p w14:paraId="3D65592A" w14:textId="77777777" w:rsidR="000A7B8A" w:rsidRDefault="000A7B8A" w:rsidP="000A7B8A">
      <w:pPr>
        <w:rPr>
          <w:rFonts w:ascii="Cambria" w:hAnsi="Cambria" w:cs="Calibri"/>
          <w:b/>
          <w:bCs/>
          <w:sz w:val="22"/>
          <w:szCs w:val="22"/>
        </w:rPr>
      </w:pPr>
    </w:p>
    <w:p w14:paraId="678D281B" w14:textId="221FEA1F" w:rsidR="000A7B8A" w:rsidRPr="000A7B8A" w:rsidRDefault="000A7B8A" w:rsidP="000A7B8A">
      <w:pPr>
        <w:rPr>
          <w:rFonts w:ascii="Cambria" w:hAnsi="Cambria" w:cs="Calibri"/>
          <w:b/>
          <w:bCs/>
          <w:sz w:val="22"/>
          <w:szCs w:val="22"/>
        </w:rPr>
      </w:pPr>
      <w:r w:rsidRPr="000A7B8A">
        <w:rPr>
          <w:rFonts w:ascii="Cambria" w:hAnsi="Cambria" w:cs="Calibri"/>
          <w:b/>
          <w:bCs/>
          <w:sz w:val="22"/>
          <w:szCs w:val="22"/>
        </w:rPr>
        <w:t>Reflectie</w:t>
      </w:r>
    </w:p>
    <w:p w14:paraId="2D487452" w14:textId="77777777" w:rsidR="000A7B8A" w:rsidRPr="000A7B8A" w:rsidRDefault="000A7B8A" w:rsidP="000A7B8A">
      <w:pPr>
        <w:numPr>
          <w:ilvl w:val="0"/>
          <w:numId w:val="5"/>
        </w:numPr>
        <w:rPr>
          <w:rFonts w:ascii="Cambria" w:hAnsi="Cambria" w:cs="Calibri"/>
          <w:sz w:val="22"/>
          <w:szCs w:val="22"/>
        </w:rPr>
      </w:pPr>
      <w:r w:rsidRPr="000A7B8A">
        <w:rPr>
          <w:rFonts w:ascii="Cambria" w:hAnsi="Cambria" w:cs="Calibri"/>
          <w:sz w:val="22"/>
          <w:szCs w:val="22"/>
        </w:rPr>
        <w:t>Wat is het verschil tussen een dynastieke stamboom en jouw eigen familiegeschiedenis?</w:t>
      </w:r>
    </w:p>
    <w:p w14:paraId="4FA33678" w14:textId="77777777" w:rsidR="000A7B8A" w:rsidRPr="000A7B8A" w:rsidRDefault="000A7B8A" w:rsidP="000A7B8A">
      <w:pPr>
        <w:numPr>
          <w:ilvl w:val="0"/>
          <w:numId w:val="5"/>
        </w:numPr>
        <w:rPr>
          <w:rFonts w:ascii="Cambria" w:hAnsi="Cambria" w:cs="Calibri"/>
          <w:sz w:val="22"/>
          <w:szCs w:val="22"/>
        </w:rPr>
      </w:pPr>
      <w:r w:rsidRPr="000A7B8A">
        <w:rPr>
          <w:rFonts w:ascii="Cambria" w:hAnsi="Cambria" w:cs="Calibri"/>
          <w:sz w:val="22"/>
          <w:szCs w:val="22"/>
        </w:rPr>
        <w:t>Denk jij dat familie vandaag nog steeds invloed kan hebben op macht (politiek, bedrijven, koningshuizen)?</w:t>
      </w:r>
    </w:p>
    <w:p w14:paraId="4E17FDCD" w14:textId="77777777" w:rsidR="00337D04" w:rsidRPr="00D3389A" w:rsidRDefault="00337D04">
      <w:pPr>
        <w:rPr>
          <w:rFonts w:ascii="Cambria" w:hAnsi="Cambria" w:cs="Calibri"/>
          <w:sz w:val="22"/>
          <w:szCs w:val="22"/>
        </w:rPr>
      </w:pPr>
    </w:p>
    <w:sectPr w:rsidR="00337D04" w:rsidRPr="00D3389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281AB" w14:textId="77777777" w:rsidR="00AE7BB7" w:rsidRDefault="00AE7BB7" w:rsidP="00D3389A">
      <w:pPr>
        <w:spacing w:after="0" w:line="240" w:lineRule="auto"/>
      </w:pPr>
      <w:r>
        <w:separator/>
      </w:r>
    </w:p>
  </w:endnote>
  <w:endnote w:type="continuationSeparator" w:id="0">
    <w:p w14:paraId="223DC9CF" w14:textId="77777777" w:rsidR="00AE7BB7" w:rsidRDefault="00AE7BB7" w:rsidP="00D33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3A270" w14:textId="77777777" w:rsidR="00AE7BB7" w:rsidRDefault="00AE7BB7" w:rsidP="00D3389A">
      <w:pPr>
        <w:spacing w:after="0" w:line="240" w:lineRule="auto"/>
      </w:pPr>
      <w:r>
        <w:separator/>
      </w:r>
    </w:p>
  </w:footnote>
  <w:footnote w:type="continuationSeparator" w:id="0">
    <w:p w14:paraId="7E584533" w14:textId="77777777" w:rsidR="00AE7BB7" w:rsidRDefault="00AE7BB7" w:rsidP="00D338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25E2E"/>
    <w:multiLevelType w:val="multilevel"/>
    <w:tmpl w:val="B540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1259C8"/>
    <w:multiLevelType w:val="multilevel"/>
    <w:tmpl w:val="4022B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26059C"/>
    <w:multiLevelType w:val="multilevel"/>
    <w:tmpl w:val="B97A05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DE3B44"/>
    <w:multiLevelType w:val="multilevel"/>
    <w:tmpl w:val="9A4617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8F2E59"/>
    <w:multiLevelType w:val="multilevel"/>
    <w:tmpl w:val="86F018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5614377">
    <w:abstractNumId w:val="3"/>
  </w:num>
  <w:num w:numId="2" w16cid:durableId="632516088">
    <w:abstractNumId w:val="4"/>
  </w:num>
  <w:num w:numId="3" w16cid:durableId="985862863">
    <w:abstractNumId w:val="2"/>
  </w:num>
  <w:num w:numId="4" w16cid:durableId="1273132056">
    <w:abstractNumId w:val="1"/>
  </w:num>
  <w:num w:numId="5" w16cid:durableId="12923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89A"/>
    <w:rsid w:val="000135FD"/>
    <w:rsid w:val="000A7B8A"/>
    <w:rsid w:val="00337D04"/>
    <w:rsid w:val="00AE7BB7"/>
    <w:rsid w:val="00C126FE"/>
    <w:rsid w:val="00D3389A"/>
    <w:rsid w:val="00E20A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EA5F4"/>
  <w15:chartTrackingRefBased/>
  <w15:docId w15:val="{9E221118-55A3-D34E-91B7-7DC6DE5EA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338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338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3389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3389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3389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3389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3389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3389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3389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3389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3389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3389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3389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3389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3389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3389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3389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3389A"/>
    <w:rPr>
      <w:rFonts w:eastAsiaTheme="majorEastAsia" w:cstheme="majorBidi"/>
      <w:color w:val="272727" w:themeColor="text1" w:themeTint="D8"/>
    </w:rPr>
  </w:style>
  <w:style w:type="paragraph" w:styleId="Titel">
    <w:name w:val="Title"/>
    <w:basedOn w:val="Standaard"/>
    <w:next w:val="Standaard"/>
    <w:link w:val="TitelChar"/>
    <w:uiPriority w:val="10"/>
    <w:qFormat/>
    <w:rsid w:val="00D338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3389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3389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3389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3389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3389A"/>
    <w:rPr>
      <w:i/>
      <w:iCs/>
      <w:color w:val="404040" w:themeColor="text1" w:themeTint="BF"/>
    </w:rPr>
  </w:style>
  <w:style w:type="paragraph" w:styleId="Lijstalinea">
    <w:name w:val="List Paragraph"/>
    <w:basedOn w:val="Standaard"/>
    <w:uiPriority w:val="34"/>
    <w:qFormat/>
    <w:rsid w:val="00D3389A"/>
    <w:pPr>
      <w:ind w:left="720"/>
      <w:contextualSpacing/>
    </w:pPr>
  </w:style>
  <w:style w:type="character" w:styleId="Intensievebenadrukking">
    <w:name w:val="Intense Emphasis"/>
    <w:basedOn w:val="Standaardalinea-lettertype"/>
    <w:uiPriority w:val="21"/>
    <w:qFormat/>
    <w:rsid w:val="00D3389A"/>
    <w:rPr>
      <w:i/>
      <w:iCs/>
      <w:color w:val="0F4761" w:themeColor="accent1" w:themeShade="BF"/>
    </w:rPr>
  </w:style>
  <w:style w:type="paragraph" w:styleId="Duidelijkcitaat">
    <w:name w:val="Intense Quote"/>
    <w:basedOn w:val="Standaard"/>
    <w:next w:val="Standaard"/>
    <w:link w:val="DuidelijkcitaatChar"/>
    <w:uiPriority w:val="30"/>
    <w:qFormat/>
    <w:rsid w:val="00D338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3389A"/>
    <w:rPr>
      <w:i/>
      <w:iCs/>
      <w:color w:val="0F4761" w:themeColor="accent1" w:themeShade="BF"/>
    </w:rPr>
  </w:style>
  <w:style w:type="character" w:styleId="Intensieveverwijzing">
    <w:name w:val="Intense Reference"/>
    <w:basedOn w:val="Standaardalinea-lettertype"/>
    <w:uiPriority w:val="32"/>
    <w:qFormat/>
    <w:rsid w:val="00D3389A"/>
    <w:rPr>
      <w:b/>
      <w:bCs/>
      <w:smallCaps/>
      <w:color w:val="0F4761" w:themeColor="accent1" w:themeShade="BF"/>
      <w:spacing w:val="5"/>
    </w:rPr>
  </w:style>
  <w:style w:type="paragraph" w:styleId="Koptekst">
    <w:name w:val="header"/>
    <w:basedOn w:val="Standaard"/>
    <w:link w:val="KoptekstChar"/>
    <w:uiPriority w:val="99"/>
    <w:unhideWhenUsed/>
    <w:rsid w:val="00D3389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3389A"/>
  </w:style>
  <w:style w:type="paragraph" w:styleId="Voettekst">
    <w:name w:val="footer"/>
    <w:basedOn w:val="Standaard"/>
    <w:link w:val="VoettekstChar"/>
    <w:uiPriority w:val="99"/>
    <w:unhideWhenUsed/>
    <w:rsid w:val="00D3389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3389A"/>
  </w:style>
  <w:style w:type="table" w:styleId="Tabelraster">
    <w:name w:val="Table Grid"/>
    <w:basedOn w:val="Standaardtabel"/>
    <w:uiPriority w:val="39"/>
    <w:rsid w:val="00337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355</Words>
  <Characters>1955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Maud Maria Elisabeth Wilbrink</dc:creator>
  <cp:keywords/>
  <dc:description/>
  <cp:lastModifiedBy>Maud Maria Elisabeth Wilbrink</cp:lastModifiedBy>
  <cp:revision>1</cp:revision>
  <dcterms:created xsi:type="dcterms:W3CDTF">2025-09-25T16:23:00Z</dcterms:created>
  <dcterms:modified xsi:type="dcterms:W3CDTF">2025-09-25T16:50:00Z</dcterms:modified>
</cp:coreProperties>
</file>